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-expression" recolor="t" type="frame"/>
    </v:background>
  </w:background>
  <w:body>
    <w:p w14:paraId="5C9A7B29" w14:textId="77777777" w:rsidR="00682722" w:rsidRDefault="00682722">
      <w:pPr>
        <w:spacing w:after="0"/>
        <w:jc w:val="left"/>
      </w:pPr>
    </w:p>
    <w:p w14:paraId="322BE5DF" w14:textId="7E7CB64E" w:rsidR="006951B5" w:rsidRDefault="006951B5">
      <w:pPr>
        <w:spacing w:after="0"/>
        <w:jc w:val="left"/>
      </w:pPr>
    </w:p>
    <w:p w14:paraId="2BF02E12" w14:textId="77777777" w:rsidR="009D4780" w:rsidRDefault="009D4780" w:rsidP="0087317A"/>
    <w:p w14:paraId="3C875224" w14:textId="77777777" w:rsidR="006951B5" w:rsidRPr="006951B5" w:rsidRDefault="006951B5" w:rsidP="006951B5">
      <w:pPr>
        <w:autoSpaceDE w:val="0"/>
        <w:autoSpaceDN w:val="0"/>
        <w:spacing w:after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951B5">
        <w:rPr>
          <w:rFonts w:ascii="Calibri" w:eastAsia="Calibri" w:hAnsi="Calibri" w:cs="Calibri"/>
          <w:b/>
          <w:bCs/>
          <w:color w:val="000000"/>
          <w:sz w:val="24"/>
          <w:szCs w:val="24"/>
        </w:rPr>
        <w:t>LA COMMUNE DE LA TURBALLE RECRUTE 3 AGENTS D’ANIMATION SAISONNIERS</w:t>
      </w:r>
    </w:p>
    <w:p w14:paraId="2903029C" w14:textId="77777777" w:rsid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6951B5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6DA4785F" w14:textId="7996BCB1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6951B5">
        <w:rPr>
          <w:rFonts w:ascii="Calibri" w:eastAsia="Calibri" w:hAnsi="Calibri" w:cs="Calibri"/>
          <w:color w:val="000000"/>
          <w:sz w:val="24"/>
          <w:szCs w:val="24"/>
        </w:rPr>
        <w:t>our les vacances scolaires de la Toussaint</w:t>
      </w:r>
      <w:r>
        <w:rPr>
          <w:rFonts w:ascii="Calibri" w:eastAsia="Calibri" w:hAnsi="Calibri" w:cs="Calibri"/>
          <w:color w:val="000000"/>
          <w:sz w:val="24"/>
          <w:szCs w:val="24"/>
        </w:rPr>
        <w:t> :</w:t>
      </w:r>
    </w:p>
    <w:p w14:paraId="098FA394" w14:textId="576EF419" w:rsidR="006951B5" w:rsidRPr="006951B5" w:rsidRDefault="006951B5" w:rsidP="006951B5">
      <w:pPr>
        <w:autoSpaceDE w:val="0"/>
        <w:autoSpaceDN w:val="0"/>
        <w:spacing w:after="0"/>
        <w:jc w:val="left"/>
        <w:rPr>
          <w:rFonts w:ascii="Verdana" w:eastAsia="Calibri" w:hAnsi="Verdana" w:cs="Calibri"/>
          <w:color w:val="000000"/>
          <w:szCs w:val="17"/>
        </w:rPr>
      </w:pPr>
      <w:r>
        <w:rPr>
          <w:rFonts w:ascii="Verdana" w:eastAsia="Calibri" w:hAnsi="Verdana" w:cs="Calibri"/>
          <w:color w:val="000000"/>
          <w:szCs w:val="17"/>
        </w:rPr>
        <w:t xml:space="preserve">▪ </w:t>
      </w:r>
      <w:r w:rsidRPr="006951B5">
        <w:rPr>
          <w:rFonts w:ascii="Verdana" w:eastAsia="Calibri" w:hAnsi="Verdana" w:cs="Calibri"/>
          <w:color w:val="000000"/>
          <w:szCs w:val="17"/>
        </w:rPr>
        <w:t>2 agents saisonniers du 19 au 30 octobre 2020</w:t>
      </w:r>
    </w:p>
    <w:p w14:paraId="66831EC2" w14:textId="0613F85D" w:rsidR="006951B5" w:rsidRPr="006951B5" w:rsidRDefault="006951B5" w:rsidP="006951B5">
      <w:pPr>
        <w:autoSpaceDE w:val="0"/>
        <w:autoSpaceDN w:val="0"/>
        <w:spacing w:after="0"/>
        <w:jc w:val="left"/>
        <w:rPr>
          <w:rFonts w:ascii="Verdana" w:eastAsia="Calibri" w:hAnsi="Verdana" w:cs="Calibri"/>
          <w:color w:val="000000"/>
          <w:szCs w:val="17"/>
        </w:rPr>
      </w:pPr>
      <w:r>
        <w:rPr>
          <w:rFonts w:ascii="Verdana" w:eastAsia="Calibri" w:hAnsi="Verdana" w:cs="Calibri"/>
          <w:color w:val="000000"/>
          <w:szCs w:val="17"/>
        </w:rPr>
        <w:t xml:space="preserve">▪ </w:t>
      </w:r>
      <w:r w:rsidRPr="006951B5">
        <w:rPr>
          <w:rFonts w:ascii="Verdana" w:eastAsia="Calibri" w:hAnsi="Verdana" w:cs="Calibri"/>
          <w:color w:val="000000"/>
          <w:szCs w:val="17"/>
        </w:rPr>
        <w:t xml:space="preserve">1 agent saisonnier du 19 au 23 octobre 2020 </w:t>
      </w:r>
    </w:p>
    <w:p w14:paraId="4F3FE8F1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Cs w:val="17"/>
        </w:rPr>
      </w:pPr>
    </w:p>
    <w:p w14:paraId="61D8580A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14:paraId="43B66674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MISSIONS : </w:t>
      </w:r>
    </w:p>
    <w:p w14:paraId="47853C6B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Sous la responsabilité de la directrice de la maison de l’enfance et la directrice des accueils, vos missions seront les suivantes : </w:t>
      </w:r>
    </w:p>
    <w:p w14:paraId="5D6BAB43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- encadrer les activités éducatives et de loisirs et les adapter à la tranche d'âge ; </w:t>
      </w:r>
    </w:p>
    <w:p w14:paraId="069613BE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- concevoir des activités et ateliers, les animer, en cohérence avec le projet pédagogique ; </w:t>
      </w:r>
    </w:p>
    <w:p w14:paraId="468010CD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- planifier les temps d'animation en respectant les rythmes de l'enfant ; </w:t>
      </w:r>
    </w:p>
    <w:p w14:paraId="3A116BD4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- assurer la sécurité des enfants ; repérer les difficultés et les signaler au responsable. </w:t>
      </w:r>
    </w:p>
    <w:p w14:paraId="4962784F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- accompagner les enfants pendant le repas. </w:t>
      </w:r>
    </w:p>
    <w:p w14:paraId="61AE55CC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color w:val="000000"/>
          <w:sz w:val="22"/>
          <w:szCs w:val="22"/>
        </w:rPr>
        <w:t xml:space="preserve">- animation à la journée ALSH. </w:t>
      </w:r>
    </w:p>
    <w:p w14:paraId="781E70E9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42DE99DF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70C1EA55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PROFIL RECHERCHÉ : </w:t>
      </w:r>
    </w:p>
    <w:p w14:paraId="5A47B56A" w14:textId="7306B328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Cs w:val="17"/>
        </w:rPr>
      </w:pPr>
      <w:proofErr w:type="gramStart"/>
      <w:r w:rsidRPr="006951B5">
        <w:rPr>
          <w:rFonts w:ascii="Verdana" w:eastAsia="Calibri" w:hAnsi="Verdana" w:cs="Calibri"/>
          <w:color w:val="000000"/>
          <w:szCs w:val="17"/>
        </w:rPr>
        <w:t>Être</w:t>
      </w:r>
      <w:r w:rsidRPr="006951B5">
        <w:rPr>
          <w:rFonts w:ascii="Verdana" w:eastAsia="Calibri" w:hAnsi="Verdana" w:cs="Calibri"/>
          <w:color w:val="000000"/>
          <w:szCs w:val="17"/>
        </w:rPr>
        <w:t xml:space="preserve"> en capacité</w:t>
      </w:r>
      <w:proofErr w:type="gramEnd"/>
      <w:r w:rsidRPr="006951B5">
        <w:rPr>
          <w:rFonts w:ascii="Verdana" w:eastAsia="Calibri" w:hAnsi="Verdana" w:cs="Calibri"/>
          <w:color w:val="000000"/>
          <w:szCs w:val="17"/>
        </w:rPr>
        <w:t xml:space="preserve"> de travailler en équipe et en autonomie </w:t>
      </w:r>
    </w:p>
    <w:p w14:paraId="0C078B23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Verdana" w:eastAsia="Calibri" w:hAnsi="Verdana" w:cs="Calibri"/>
          <w:color w:val="000000"/>
          <w:sz w:val="16"/>
          <w:szCs w:val="16"/>
        </w:rPr>
      </w:pPr>
      <w:r w:rsidRPr="006951B5">
        <w:rPr>
          <w:rFonts w:ascii="Verdana" w:eastAsia="Calibri" w:hAnsi="Verdana" w:cs="Calibri"/>
          <w:color w:val="000000"/>
          <w:sz w:val="16"/>
          <w:szCs w:val="16"/>
        </w:rPr>
        <w:t xml:space="preserve">Respect de la hiérarchie et ponctualité </w:t>
      </w:r>
    </w:p>
    <w:p w14:paraId="18717936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Verdana" w:eastAsia="Calibri" w:hAnsi="Verdana" w:cs="Calibri"/>
          <w:color w:val="000000"/>
          <w:sz w:val="16"/>
          <w:szCs w:val="16"/>
        </w:rPr>
      </w:pPr>
      <w:r w:rsidRPr="006951B5">
        <w:rPr>
          <w:rFonts w:ascii="Verdana" w:eastAsia="Calibri" w:hAnsi="Verdana" w:cs="Calibri"/>
          <w:color w:val="000000"/>
          <w:sz w:val="16"/>
          <w:szCs w:val="16"/>
        </w:rPr>
        <w:t xml:space="preserve">Petite équipe donc être force de proposition </w:t>
      </w:r>
    </w:p>
    <w:p w14:paraId="5443C8A2" w14:textId="10C57F4A" w:rsidR="006951B5" w:rsidRPr="006951B5" w:rsidRDefault="006951B5" w:rsidP="006951B5">
      <w:pPr>
        <w:autoSpaceDE w:val="0"/>
        <w:autoSpaceDN w:val="0"/>
        <w:spacing w:after="0"/>
        <w:jc w:val="left"/>
        <w:rPr>
          <w:rFonts w:ascii="Verdana" w:eastAsia="Calibri" w:hAnsi="Verdana" w:cs="Calibri"/>
          <w:color w:val="000000"/>
          <w:szCs w:val="17"/>
        </w:rPr>
      </w:pPr>
      <w:r w:rsidRPr="006951B5">
        <w:rPr>
          <w:rFonts w:ascii="Verdana" w:eastAsia="Calibri" w:hAnsi="Verdana" w:cs="Calibri"/>
          <w:color w:val="000000"/>
          <w:szCs w:val="17"/>
        </w:rPr>
        <w:t>Être</w:t>
      </w:r>
      <w:r w:rsidRPr="006951B5">
        <w:rPr>
          <w:rFonts w:ascii="Verdana" w:eastAsia="Calibri" w:hAnsi="Verdana" w:cs="Calibri"/>
          <w:color w:val="000000"/>
          <w:szCs w:val="17"/>
        </w:rPr>
        <w:t xml:space="preserve"> titulaire du BAFA ou équivalent </w:t>
      </w:r>
    </w:p>
    <w:p w14:paraId="4774DBA6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Cs w:val="17"/>
        </w:rPr>
      </w:pPr>
    </w:p>
    <w:p w14:paraId="691B3F40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CONDITIONS DE TRAVAIL : </w:t>
      </w:r>
    </w:p>
    <w:p w14:paraId="5556732F" w14:textId="77777777" w:rsidR="006951B5" w:rsidRPr="006951B5" w:rsidRDefault="006951B5" w:rsidP="006951B5">
      <w:pPr>
        <w:autoSpaceDE w:val="0"/>
        <w:autoSpaceDN w:val="0"/>
        <w:spacing w:after="0"/>
        <w:jc w:val="left"/>
        <w:rPr>
          <w:rFonts w:ascii="Calibri" w:eastAsia="Calibri" w:hAnsi="Calibri" w:cs="Calibri"/>
          <w:color w:val="000000"/>
          <w:szCs w:val="17"/>
        </w:rPr>
      </w:pPr>
      <w:r w:rsidRPr="006951B5">
        <w:rPr>
          <w:rFonts w:ascii="Verdana" w:eastAsia="Calibri" w:hAnsi="Verdana" w:cs="Calibri"/>
          <w:color w:val="000000"/>
          <w:szCs w:val="17"/>
        </w:rPr>
        <w:t xml:space="preserve">Temps complet : 35h00 </w:t>
      </w:r>
    </w:p>
    <w:p w14:paraId="708DB25B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color w:val="auto"/>
          <w:sz w:val="22"/>
          <w:szCs w:val="22"/>
        </w:rPr>
      </w:pPr>
      <w:r w:rsidRPr="006951B5">
        <w:rPr>
          <w:rFonts w:ascii="Verdana" w:eastAsia="Calibri" w:hAnsi="Verdana" w:cs="Calibri"/>
          <w:color w:val="auto"/>
          <w:szCs w:val="17"/>
        </w:rPr>
        <w:t>Horaires en continue ou coupures</w:t>
      </w:r>
    </w:p>
    <w:p w14:paraId="5DE04547" w14:textId="77777777" w:rsidR="006951B5" w:rsidRDefault="006951B5" w:rsidP="0087317A"/>
    <w:p w14:paraId="548CF99C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>Candidature à adresser au plus vite</w:t>
      </w:r>
    </w:p>
    <w:p w14:paraId="3F50C457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proofErr w:type="gramStart"/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>à</w:t>
      </w:r>
      <w:proofErr w:type="gramEnd"/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l’attention de Monsieur le Maire</w:t>
      </w:r>
    </w:p>
    <w:p w14:paraId="18892250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>Mairie de La Turballe</w:t>
      </w:r>
    </w:p>
    <w:p w14:paraId="5FF60F55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>10 rue de la Fontaine</w:t>
      </w:r>
    </w:p>
    <w:p w14:paraId="7DB71986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>44420 LA TURBALLE</w:t>
      </w:r>
    </w:p>
    <w:p w14:paraId="745B2E3A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9094D58" w14:textId="77777777" w:rsidR="006951B5" w:rsidRPr="006951B5" w:rsidRDefault="006951B5" w:rsidP="006951B5">
      <w:pPr>
        <w:spacing w:after="0"/>
        <w:jc w:val="lef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proofErr w:type="gramStart"/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>Ou</w:t>
      </w:r>
      <w:proofErr w:type="gramEnd"/>
      <w:r w:rsidRPr="006951B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 : </w:t>
      </w:r>
      <w:hyperlink r:id="rId9" w:history="1">
        <w:r w:rsidRPr="006951B5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ressources.humaines@laturballe.fr</w:t>
        </w:r>
      </w:hyperlink>
    </w:p>
    <w:p w14:paraId="333423A9" w14:textId="77777777" w:rsidR="006951B5" w:rsidRDefault="006951B5" w:rsidP="0087317A"/>
    <w:p w14:paraId="4A6F705F" w14:textId="7FCE94EC" w:rsidR="006951B5" w:rsidRDefault="006951B5" w:rsidP="0087317A">
      <w:pPr>
        <w:sectPr w:rsidR="006951B5" w:rsidSect="006951B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418" w:left="1418" w:header="2721" w:footer="680" w:gutter="0"/>
          <w:cols w:space="708"/>
          <w:titlePg/>
          <w:docGrid w:linePitch="360"/>
        </w:sectPr>
      </w:pPr>
    </w:p>
    <w:p w14:paraId="3036D9E9" w14:textId="77777777" w:rsidR="00D111B4" w:rsidRDefault="00D111B4" w:rsidP="005D0304"/>
    <w:p w14:paraId="43527A9D" w14:textId="77777777" w:rsidR="00784C63" w:rsidRDefault="00784C63" w:rsidP="00371550"/>
    <w:sectPr w:rsidR="00784C63" w:rsidSect="00EC7494">
      <w:type w:val="continuous"/>
      <w:pgSz w:w="11906" w:h="16838" w:code="9"/>
      <w:pgMar w:top="851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F85B8" w14:textId="77777777" w:rsidR="002D00D6" w:rsidRDefault="002D00D6" w:rsidP="005B231C">
      <w:pPr>
        <w:spacing w:after="0"/>
      </w:pPr>
      <w:r>
        <w:separator/>
      </w:r>
    </w:p>
  </w:endnote>
  <w:endnote w:type="continuationSeparator" w:id="0">
    <w:p w14:paraId="211816B5" w14:textId="77777777" w:rsidR="002D00D6" w:rsidRDefault="002D00D6" w:rsidP="005B2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81DF" w14:textId="77777777" w:rsidR="00407832" w:rsidRDefault="00D0319B" w:rsidP="00E97A2B">
    <w:pPr>
      <w:pStyle w:val="Pages"/>
    </w:pPr>
    <w:r>
      <w:rPr>
        <w:b/>
        <w:noProof/>
        <w:color w:val="171616" w:themeColor="text1"/>
        <w:lang w:eastAsia="fr-FR"/>
      </w:rPr>
      <w:drawing>
        <wp:anchor distT="0" distB="0" distL="114300" distR="114300" simplePos="0" relativeHeight="251722752" behindDoc="1" locked="0" layoutInCell="1" allowOverlap="1" wp14:anchorId="3FBF3DFD" wp14:editId="26B9DBBE">
          <wp:simplePos x="0" y="0"/>
          <wp:positionH relativeFrom="column">
            <wp:posOffset>5967095</wp:posOffset>
          </wp:positionH>
          <wp:positionV relativeFrom="paragraph">
            <wp:posOffset>195580</wp:posOffset>
          </wp:positionV>
          <wp:extent cx="572135" cy="528955"/>
          <wp:effectExtent l="0" t="0" r="0" b="4445"/>
          <wp:wrapTight wrapText="bothSides">
            <wp:wrapPolygon edited="0">
              <wp:start x="0" y="0"/>
              <wp:lineTo x="0" y="21004"/>
              <wp:lineTo x="20857" y="21004"/>
              <wp:lineTo x="2085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A2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32FD0C7" wp14:editId="1C694A72">
              <wp:simplePos x="0" y="0"/>
              <wp:positionH relativeFrom="page">
                <wp:align>right</wp:align>
              </wp:positionH>
              <wp:positionV relativeFrom="paragraph">
                <wp:posOffset>60960</wp:posOffset>
              </wp:positionV>
              <wp:extent cx="3457575" cy="0"/>
              <wp:effectExtent l="0" t="0" r="9525" b="19050"/>
              <wp:wrapNone/>
              <wp:docPr id="754" name="Connecteur droit 7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7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0F26F" id="Connecteur droit 754" o:spid="_x0000_s1026" style="position:absolute;z-index:2517053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221.05pt,4.8pt" to="493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" strokecolor="#0070c0" strokeweight="1pt">
              <v:stroke dashstyle="1 1" joinstyle="miter"/>
              <w10:wrap anchorx="page"/>
            </v:line>
          </w:pict>
        </mc:Fallback>
      </mc:AlternateContent>
    </w:r>
    <w:r w:rsidR="00E97A2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E59BD53" wp14:editId="23C0DEB0">
              <wp:simplePos x="0" y="0"/>
              <wp:positionH relativeFrom="page">
                <wp:align>left</wp:align>
              </wp:positionH>
              <wp:positionV relativeFrom="paragraph">
                <wp:posOffset>60960</wp:posOffset>
              </wp:positionV>
              <wp:extent cx="3457575" cy="0"/>
              <wp:effectExtent l="0" t="0" r="9525" b="19050"/>
              <wp:wrapNone/>
              <wp:docPr id="753" name="Connecteur droit 7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7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DB04C" id="Connecteur droit 753" o:spid="_x0000_s1026" style="position:absolute;z-index:2517032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pt" to="272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" strokecolor="#0070c0" strokeweight="1pt">
              <v:stroke dashstyle="1 1" joinstyle="miter"/>
              <w10:wrap anchorx="page"/>
            </v:line>
          </w:pict>
        </mc:Fallback>
      </mc:AlternateContent>
    </w:r>
    <w:r w:rsidR="00E97A2B" w:rsidRPr="00E97A2B">
      <w:fldChar w:fldCharType="begin"/>
    </w:r>
    <w:r w:rsidR="00E97A2B" w:rsidRPr="00E97A2B">
      <w:instrText>PAGE   \* MERGEFORMAT</w:instrText>
    </w:r>
    <w:r w:rsidR="00E97A2B" w:rsidRPr="00E97A2B">
      <w:fldChar w:fldCharType="separate"/>
    </w:r>
    <w:r w:rsidR="002D00D6">
      <w:rPr>
        <w:noProof/>
      </w:rPr>
      <w:t>2</w:t>
    </w:r>
    <w:r w:rsidR="00E97A2B" w:rsidRPr="00E97A2B">
      <w:fldChar w:fldCharType="end"/>
    </w:r>
  </w:p>
  <w:p w14:paraId="0CB039E8" w14:textId="77777777" w:rsidR="005851FB" w:rsidRPr="00F734C6" w:rsidRDefault="005851FB" w:rsidP="005851FB">
    <w:pPr>
      <w:pStyle w:val="En-tte"/>
      <w:jc w:val="center"/>
      <w:rPr>
        <w:color w:val="171616" w:themeColor="text1"/>
      </w:rPr>
    </w:pPr>
    <w:r w:rsidRPr="00F734C6">
      <w:rPr>
        <w:b/>
        <w:color w:val="171616" w:themeColor="text1"/>
      </w:rPr>
      <w:t>Mairie de La Turballe</w:t>
    </w:r>
    <w:r w:rsidR="007F09EA">
      <w:rPr>
        <w:color w:val="171616" w:themeColor="text1"/>
      </w:rPr>
      <w:t xml:space="preserve"> 10</w:t>
    </w:r>
    <w:r w:rsidRPr="00F734C6">
      <w:rPr>
        <w:color w:val="171616" w:themeColor="text1"/>
      </w:rPr>
      <w:t xml:space="preserve"> Rue de la Fontaine 44</w:t>
    </w:r>
    <w:r w:rsidRPr="00F734C6">
      <w:rPr>
        <w:rFonts w:ascii="Arial" w:hAnsi="Arial" w:cs="Arial"/>
        <w:color w:val="171616" w:themeColor="text1"/>
      </w:rPr>
      <w:t> </w:t>
    </w:r>
    <w:r w:rsidRPr="00F734C6">
      <w:rPr>
        <w:color w:val="171616" w:themeColor="text1"/>
      </w:rPr>
      <w:t xml:space="preserve">420 </w:t>
    </w:r>
    <w:r>
      <w:rPr>
        <w:color w:val="171616" w:themeColor="text1"/>
      </w:rPr>
      <w:t xml:space="preserve">La </w:t>
    </w:r>
    <w:r w:rsidRPr="00F734C6">
      <w:rPr>
        <w:color w:val="171616" w:themeColor="text1"/>
      </w:rPr>
      <w:t>Turballe</w:t>
    </w:r>
    <w:r>
      <w:rPr>
        <w:color w:val="171616" w:themeColor="text1"/>
      </w:rPr>
      <w:t xml:space="preserve"> – Téléphone : 02.40.11.88.00</w:t>
    </w:r>
  </w:p>
  <w:p w14:paraId="5FAA305A" w14:textId="77777777" w:rsidR="00EC0428" w:rsidRDefault="005851FB" w:rsidP="00630139">
    <w:pPr>
      <w:pStyle w:val="Pieddepage"/>
      <w:ind w:right="851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0704" behindDoc="0" locked="1" layoutInCell="1" allowOverlap="1" wp14:anchorId="392BCEFE" wp14:editId="60B0C3EF">
              <wp:simplePos x="0" y="0"/>
              <wp:positionH relativeFrom="margin">
                <wp:posOffset>2320925</wp:posOffset>
              </wp:positionH>
              <wp:positionV relativeFrom="page">
                <wp:posOffset>10278110</wp:posOffset>
              </wp:positionV>
              <wp:extent cx="1324610" cy="132715"/>
              <wp:effectExtent l="0" t="0" r="889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610" cy="132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704640" w14:textId="77777777" w:rsidR="005851FB" w:rsidRPr="00A303E0" w:rsidRDefault="002D00D6" w:rsidP="002D00D6">
                          <w:pPr>
                            <w:jc w:val="center"/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r w:rsidR="005851FB" w:rsidRPr="00A303E0"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laturballe.fr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946D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82.75pt;margin-top:809.3pt;width:104.3pt;height:10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" filled="f" stroked="f" strokeweight=".5pt">
              <v:textbox inset="0,0,0,0">
                <w:txbxContent>
                  <w:p w:rsidR="005851FB" w:rsidRPr="00A303E0" w:rsidRDefault="002D00D6" w:rsidP="002D00D6">
                    <w:pPr>
                      <w:jc w:val="center"/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  <w:t>www.</w:t>
                    </w:r>
                    <w:r w:rsidR="005851FB" w:rsidRPr="00A303E0"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  <w:t>laturballe.fr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F0DD9F1" w14:textId="77777777" w:rsidR="00EC0428" w:rsidRDefault="00EC0428">
    <w:pPr>
      <w:pStyle w:val="Pieddepage"/>
    </w:pPr>
  </w:p>
  <w:p w14:paraId="716EC5F1" w14:textId="77777777" w:rsidR="006C4B8F" w:rsidRDefault="006C4B8F" w:rsidP="00FC1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0E9B" w14:textId="77777777" w:rsidR="00B729EB" w:rsidRDefault="00407832" w:rsidP="00407832">
    <w:pPr>
      <w:pStyle w:val="Pages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A21B582" wp14:editId="4A3CF193">
              <wp:simplePos x="0" y="0"/>
              <wp:positionH relativeFrom="page">
                <wp:align>right</wp:align>
              </wp:positionH>
              <wp:positionV relativeFrom="paragraph">
                <wp:posOffset>83185</wp:posOffset>
              </wp:positionV>
              <wp:extent cx="3457575" cy="0"/>
              <wp:effectExtent l="0" t="0" r="9525" b="19050"/>
              <wp:wrapNone/>
              <wp:docPr id="744" name="Connecteur droit 7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7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AD23F" id="Connecteur droit 744" o:spid="_x0000_s1026" style="position:absolute;z-index:2516971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221.05pt,6.55pt" to="493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" strokecolor="#0070c0" strokeweight="1pt">
              <v:stroke dashstyle="1 1" joinstyle="miter"/>
              <w10:wrap anchorx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0C7AD5" wp14:editId="3CD0FC78">
              <wp:simplePos x="0" y="0"/>
              <wp:positionH relativeFrom="column">
                <wp:posOffset>-890905</wp:posOffset>
              </wp:positionH>
              <wp:positionV relativeFrom="paragraph">
                <wp:posOffset>83185</wp:posOffset>
              </wp:positionV>
              <wp:extent cx="3457575" cy="0"/>
              <wp:effectExtent l="0" t="0" r="9525" b="19050"/>
              <wp:wrapNone/>
              <wp:docPr id="743" name="Connecteur droit 7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7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C858C" id="Connecteur droit 7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6.55pt" to="202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" strokecolor="#0070c0" strokeweight="1pt">
              <v:stroke dashstyle="1 1" joinstyle="miter"/>
            </v:line>
          </w:pict>
        </mc:Fallback>
      </mc:AlternateContent>
    </w:r>
    <w:r w:rsidR="00A303E0">
      <w:fldChar w:fldCharType="begin"/>
    </w:r>
    <w:r w:rsidR="00A303E0">
      <w:instrText>PAGE   \* MERGEFORMAT</w:instrText>
    </w:r>
    <w:r w:rsidR="00A303E0">
      <w:fldChar w:fldCharType="separate"/>
    </w:r>
    <w:r w:rsidR="002D00D6">
      <w:rPr>
        <w:noProof/>
      </w:rPr>
      <w:t>1</w:t>
    </w:r>
    <w:r w:rsidR="00A303E0">
      <w:fldChar w:fldCharType="end"/>
    </w:r>
    <w:r w:rsidR="00B729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8725F30" wp14:editId="16BA74E1">
              <wp:simplePos x="0" y="0"/>
              <wp:positionH relativeFrom="margin">
                <wp:posOffset>2168525</wp:posOffset>
              </wp:positionH>
              <wp:positionV relativeFrom="page">
                <wp:posOffset>10125710</wp:posOffset>
              </wp:positionV>
              <wp:extent cx="1324610" cy="132715"/>
              <wp:effectExtent l="0" t="0" r="8890" b="63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610" cy="132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B2D34" w14:textId="77777777" w:rsidR="00B729EB" w:rsidRPr="00A303E0" w:rsidRDefault="00B729EB" w:rsidP="002D00D6">
                          <w:pPr>
                            <w:jc w:val="center"/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</w:pPr>
                          <w:r w:rsidRPr="00A303E0"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w</w:t>
                          </w:r>
                          <w:r w:rsidR="002D00D6"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ww.</w:t>
                          </w:r>
                          <w:r w:rsidRPr="00A303E0">
                            <w:rPr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laturballe.fr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9688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left:0;text-align:left;margin-left:170.75pt;margin-top:797.3pt;width:104.3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" filled="f" stroked="f" strokeweight=".5pt">
              <v:textbox inset="0,0,0,0">
                <w:txbxContent>
                  <w:p w:rsidR="00B729EB" w:rsidRPr="00A303E0" w:rsidRDefault="00B729EB" w:rsidP="002D00D6">
                    <w:pPr>
                      <w:jc w:val="center"/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</w:pPr>
                    <w:r w:rsidRPr="00A303E0"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  <w:t>w</w:t>
                    </w:r>
                    <w:r w:rsidR="002D00D6"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  <w:t>ww.</w:t>
                    </w:r>
                    <w:r w:rsidRPr="00A303E0">
                      <w:rPr>
                        <w:b/>
                        <w:color w:val="0070C0"/>
                        <w:sz w:val="16"/>
                        <w:szCs w:val="16"/>
                        <w:u w:val="single"/>
                      </w:rPr>
                      <w:t>laturballe.fr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A623A1" w14:textId="77777777" w:rsidR="005851FB" w:rsidRPr="00F734C6" w:rsidRDefault="002D00D6" w:rsidP="005851FB">
    <w:pPr>
      <w:pStyle w:val="En-tte"/>
      <w:jc w:val="center"/>
      <w:rPr>
        <w:color w:val="171616" w:themeColor="text1"/>
      </w:rPr>
    </w:pPr>
    <w:r>
      <w:rPr>
        <w:b/>
        <w:noProof/>
        <w:color w:val="171616" w:themeColor="text1"/>
        <w:lang w:eastAsia="fr-FR"/>
      </w:rPr>
      <w:drawing>
        <wp:anchor distT="0" distB="0" distL="114300" distR="114300" simplePos="0" relativeHeight="251721728" behindDoc="1" locked="0" layoutInCell="1" allowOverlap="1" wp14:anchorId="0A22974F" wp14:editId="6C1374AF">
          <wp:simplePos x="0" y="0"/>
          <wp:positionH relativeFrom="column">
            <wp:posOffset>5909945</wp:posOffset>
          </wp:positionH>
          <wp:positionV relativeFrom="paragraph">
            <wp:posOffset>54610</wp:posOffset>
          </wp:positionV>
          <wp:extent cx="533400" cy="493395"/>
          <wp:effectExtent l="0" t="0" r="0" b="1905"/>
          <wp:wrapTight wrapText="bothSides">
            <wp:wrapPolygon edited="0">
              <wp:start x="0" y="0"/>
              <wp:lineTo x="0" y="20849"/>
              <wp:lineTo x="20829" y="20849"/>
              <wp:lineTo x="2082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1FB" w:rsidRPr="00F734C6">
      <w:rPr>
        <w:b/>
        <w:color w:val="171616" w:themeColor="text1"/>
      </w:rPr>
      <w:t>Mairie de La Turballe</w:t>
    </w:r>
    <w:r w:rsidR="005851FB" w:rsidRPr="00F734C6">
      <w:rPr>
        <w:color w:val="171616" w:themeColor="text1"/>
      </w:rPr>
      <w:t xml:space="preserve"> </w:t>
    </w:r>
    <w:r w:rsidR="007F09EA">
      <w:rPr>
        <w:b/>
        <w:color w:val="171616" w:themeColor="text1"/>
      </w:rPr>
      <w:t>10</w:t>
    </w:r>
    <w:r w:rsidR="005851FB" w:rsidRPr="005851FB">
      <w:rPr>
        <w:b/>
        <w:color w:val="171616" w:themeColor="text1"/>
      </w:rPr>
      <w:t xml:space="preserve"> Rue de la Fontaine 44</w:t>
    </w:r>
    <w:r w:rsidR="005851FB" w:rsidRPr="005851FB">
      <w:rPr>
        <w:rFonts w:ascii="Arial" w:hAnsi="Arial" w:cs="Arial"/>
        <w:b/>
        <w:color w:val="171616" w:themeColor="text1"/>
      </w:rPr>
      <w:t> </w:t>
    </w:r>
    <w:r w:rsidR="005851FB" w:rsidRPr="005851FB">
      <w:rPr>
        <w:b/>
        <w:color w:val="171616" w:themeColor="text1"/>
      </w:rPr>
      <w:t>420 La Turballe – Téléphone : 02.40.11.88.00</w:t>
    </w:r>
  </w:p>
  <w:p w14:paraId="4CB1B0BA" w14:textId="77777777" w:rsidR="00A44510" w:rsidRDefault="00A44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3048" w14:textId="77777777" w:rsidR="002D00D6" w:rsidRDefault="002D00D6" w:rsidP="005B231C">
      <w:pPr>
        <w:spacing w:after="0"/>
      </w:pPr>
      <w:r>
        <w:separator/>
      </w:r>
    </w:p>
  </w:footnote>
  <w:footnote w:type="continuationSeparator" w:id="0">
    <w:p w14:paraId="3529E4E8" w14:textId="77777777" w:rsidR="002D00D6" w:rsidRDefault="002D00D6" w:rsidP="005B2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1CCA" w14:textId="77777777" w:rsidR="005B231C" w:rsidRDefault="00682722" w:rsidP="00EC7494">
    <w:pPr>
      <w:pStyle w:val="Dates"/>
      <w:spacing w:before="100" w:beforeAutospacing="1" w:after="480"/>
    </w:pPr>
    <w:r>
      <w:rPr>
        <w:noProof/>
        <w:bdr w:val="none" w:sz="0" w:space="0" w:color="auto"/>
      </w:rPr>
      <w:drawing>
        <wp:anchor distT="0" distB="0" distL="114300" distR="114300" simplePos="0" relativeHeight="251711488" behindDoc="0" locked="0" layoutInCell="1" allowOverlap="1" wp14:anchorId="2608D09F" wp14:editId="3B382553">
          <wp:simplePos x="0" y="0"/>
          <wp:positionH relativeFrom="margin">
            <wp:posOffset>4445</wp:posOffset>
          </wp:positionH>
          <wp:positionV relativeFrom="paragraph">
            <wp:posOffset>-190650</wp:posOffset>
          </wp:positionV>
          <wp:extent cx="618681" cy="570865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" name="Image 77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6" b="26"/>
                  <a:stretch/>
                </pic:blipFill>
                <pic:spPr bwMode="auto">
                  <a:xfrm>
                    <a:off x="0" y="0"/>
                    <a:ext cx="619369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494">
      <w:rPr>
        <w:b/>
        <w:color w:val="FFFFFF" w:themeColor="background1"/>
      </w:rPr>
      <w:fldChar w:fldCharType="begin"/>
    </w:r>
    <w:r w:rsidR="00EC7494">
      <w:rPr>
        <w:b/>
        <w:color w:val="FFFFFF" w:themeColor="background1"/>
      </w:rPr>
      <w:instrText xml:space="preserve"> TIME \@ "dddd d MMMM yyyy" </w:instrText>
    </w:r>
    <w:r w:rsidR="00EC7494">
      <w:rPr>
        <w:b/>
        <w:color w:val="FFFFFF" w:themeColor="background1"/>
      </w:rPr>
      <w:fldChar w:fldCharType="separate"/>
    </w:r>
    <w:r w:rsidR="006951B5">
      <w:rPr>
        <w:b/>
        <w:noProof/>
        <w:color w:val="FFFFFF" w:themeColor="background1"/>
      </w:rPr>
      <w:t>vendredi 25 septembre 2020</w:t>
    </w:r>
    <w:r w:rsidR="00EC7494">
      <w:rPr>
        <w:b/>
        <w:color w:val="FFFFFF" w:themeColor="background1"/>
      </w:rPr>
      <w:fldChar w:fldCharType="end"/>
    </w:r>
    <w:r w:rsidR="00EC7494">
      <w:rPr>
        <w:noProof/>
      </w:rPr>
      <w:drawing>
        <wp:anchor distT="0" distB="0" distL="114300" distR="114300" simplePos="0" relativeHeight="251678720" behindDoc="1" locked="1" layoutInCell="1" allowOverlap="1" wp14:anchorId="73FCB884" wp14:editId="413F9837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30465" cy="5143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bandeau-suite-let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48CC" w14:textId="2814E550" w:rsidR="00A44510" w:rsidRDefault="006951B5" w:rsidP="00784C63">
    <w:pPr>
      <w:pStyle w:val="Dates"/>
      <w:jc w:val="both"/>
      <w:rPr>
        <w:noProof/>
      </w:rPr>
    </w:pPr>
    <w:r>
      <w:rPr>
        <w:noProof/>
      </w:rPr>
      <w:drawing>
        <wp:anchor distT="0" distB="0" distL="114300" distR="114300" simplePos="0" relativeHeight="251714560" behindDoc="1" locked="0" layoutInCell="1" allowOverlap="1" wp14:anchorId="7859839C" wp14:editId="20C69212">
          <wp:simplePos x="0" y="0"/>
          <wp:positionH relativeFrom="margin">
            <wp:posOffset>99695</wp:posOffset>
          </wp:positionH>
          <wp:positionV relativeFrom="paragraph">
            <wp:posOffset>-1196340</wp:posOffset>
          </wp:positionV>
          <wp:extent cx="629285" cy="581025"/>
          <wp:effectExtent l="0" t="0" r="0" b="952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-turbal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928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536" behindDoc="1" locked="0" layoutInCell="1" allowOverlap="1" wp14:anchorId="2BD29E82" wp14:editId="7C3DE04A">
          <wp:simplePos x="0" y="0"/>
          <wp:positionH relativeFrom="page">
            <wp:align>right</wp:align>
          </wp:positionH>
          <wp:positionV relativeFrom="paragraph">
            <wp:posOffset>-1727835</wp:posOffset>
          </wp:positionV>
          <wp:extent cx="7592695" cy="1371600"/>
          <wp:effectExtent l="0" t="0" r="825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top-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510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746173B" wp14:editId="3E019240">
              <wp:simplePos x="0" y="0"/>
              <wp:positionH relativeFrom="column">
                <wp:posOffset>3690620</wp:posOffset>
              </wp:positionH>
              <wp:positionV relativeFrom="paragraph">
                <wp:posOffset>-495935</wp:posOffset>
              </wp:positionV>
              <wp:extent cx="2314575" cy="283845"/>
              <wp:effectExtent l="0" t="0" r="0" b="1905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E3F3C" w14:textId="77777777" w:rsidR="00A44510" w:rsidRPr="005851FB" w:rsidRDefault="00A44510" w:rsidP="002A1A40">
                          <w:pPr>
                            <w:pStyle w:val="Dates"/>
                            <w:rPr>
                              <w:b/>
                              <w:color w:val="171616" w:themeColor="text1"/>
                            </w:rPr>
                          </w:pPr>
                          <w:r w:rsidRPr="005851FB">
                            <w:rPr>
                              <w:b/>
                              <w:color w:val="171616" w:themeColor="text1"/>
                            </w:rPr>
                            <w:fldChar w:fldCharType="begin"/>
                          </w:r>
                          <w:r w:rsidRPr="005851FB">
                            <w:rPr>
                              <w:b/>
                              <w:color w:val="171616" w:themeColor="text1"/>
                            </w:rPr>
                            <w:instrText xml:space="preserve"> TIME \@ "dddd d MMMM yyyy" </w:instrText>
                          </w:r>
                          <w:r w:rsidRPr="005851FB">
                            <w:rPr>
                              <w:b/>
                              <w:color w:val="171616" w:themeColor="text1"/>
                            </w:rPr>
                            <w:fldChar w:fldCharType="separate"/>
                          </w:r>
                          <w:r w:rsidR="006951B5">
                            <w:rPr>
                              <w:b/>
                              <w:noProof/>
                              <w:color w:val="171616" w:themeColor="text1"/>
                            </w:rPr>
                            <w:t>vendredi 25 septembre 2020</w:t>
                          </w:r>
                          <w:r w:rsidRPr="005851FB">
                            <w:rPr>
                              <w:b/>
                              <w:color w:val="171616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6173B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290.6pt;margin-top:-39.05pt;width:182.25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" filled="f" stroked="f" strokeweight=".5pt">
              <v:textbox>
                <w:txbxContent>
                  <w:p w14:paraId="223E3F3C" w14:textId="77777777" w:rsidR="00A44510" w:rsidRPr="005851FB" w:rsidRDefault="00A44510" w:rsidP="002A1A40">
                    <w:pPr>
                      <w:pStyle w:val="Dates"/>
                      <w:rPr>
                        <w:b/>
                        <w:color w:val="171616" w:themeColor="text1"/>
                      </w:rPr>
                    </w:pPr>
                    <w:r w:rsidRPr="005851FB">
                      <w:rPr>
                        <w:b/>
                        <w:color w:val="171616" w:themeColor="text1"/>
                      </w:rPr>
                      <w:fldChar w:fldCharType="begin"/>
                    </w:r>
                    <w:r w:rsidRPr="005851FB">
                      <w:rPr>
                        <w:b/>
                        <w:color w:val="171616" w:themeColor="text1"/>
                      </w:rPr>
                      <w:instrText xml:space="preserve"> TIME \@ "dddd d MMMM yyyy" </w:instrText>
                    </w:r>
                    <w:r w:rsidRPr="005851FB">
                      <w:rPr>
                        <w:b/>
                        <w:color w:val="171616" w:themeColor="text1"/>
                      </w:rPr>
                      <w:fldChar w:fldCharType="separate"/>
                    </w:r>
                    <w:r w:rsidR="006951B5">
                      <w:rPr>
                        <w:b/>
                        <w:noProof/>
                        <w:color w:val="171616" w:themeColor="text1"/>
                      </w:rPr>
                      <w:t>vendredi 25 septembre 2020</w:t>
                    </w:r>
                    <w:r w:rsidRPr="005851FB">
                      <w:rPr>
                        <w:b/>
                        <w:color w:val="171616" w:themeColor="text1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5658C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3399"/>
        <w:sz w:val="20"/>
      </w:rPr>
    </w:lvl>
  </w:abstractNum>
  <w:abstractNum w:abstractNumId="1" w15:restartNumberingAfterBreak="0">
    <w:nsid w:val="1B7B7F4A"/>
    <w:multiLevelType w:val="hybridMultilevel"/>
    <w:tmpl w:val="AAC83626"/>
    <w:lvl w:ilvl="0" w:tplc="3F96BF8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007BB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D6"/>
    <w:rsid w:val="000E489C"/>
    <w:rsid w:val="000F6506"/>
    <w:rsid w:val="00141A48"/>
    <w:rsid w:val="001808A5"/>
    <w:rsid w:val="001828FC"/>
    <w:rsid w:val="001E24AF"/>
    <w:rsid w:val="001E4723"/>
    <w:rsid w:val="001F6AF0"/>
    <w:rsid w:val="00201D28"/>
    <w:rsid w:val="0025237C"/>
    <w:rsid w:val="002524F5"/>
    <w:rsid w:val="0027280E"/>
    <w:rsid w:val="002A1A40"/>
    <w:rsid w:val="002D00D6"/>
    <w:rsid w:val="0031109A"/>
    <w:rsid w:val="00360C32"/>
    <w:rsid w:val="00371550"/>
    <w:rsid w:val="003D4FA9"/>
    <w:rsid w:val="003D6E57"/>
    <w:rsid w:val="003F6332"/>
    <w:rsid w:val="00407832"/>
    <w:rsid w:val="0041100E"/>
    <w:rsid w:val="00442DDB"/>
    <w:rsid w:val="0049309E"/>
    <w:rsid w:val="005102BC"/>
    <w:rsid w:val="005128E6"/>
    <w:rsid w:val="0051398A"/>
    <w:rsid w:val="00527C77"/>
    <w:rsid w:val="00565B33"/>
    <w:rsid w:val="005851FB"/>
    <w:rsid w:val="005A7825"/>
    <w:rsid w:val="005B231C"/>
    <w:rsid w:val="005D0304"/>
    <w:rsid w:val="005D06F4"/>
    <w:rsid w:val="005F0A00"/>
    <w:rsid w:val="00610783"/>
    <w:rsid w:val="00620403"/>
    <w:rsid w:val="00630139"/>
    <w:rsid w:val="006316DB"/>
    <w:rsid w:val="00682722"/>
    <w:rsid w:val="006951B5"/>
    <w:rsid w:val="006A2743"/>
    <w:rsid w:val="006A6E51"/>
    <w:rsid w:val="006C08E0"/>
    <w:rsid w:val="006C3177"/>
    <w:rsid w:val="006C4B8F"/>
    <w:rsid w:val="006D0C16"/>
    <w:rsid w:val="00742483"/>
    <w:rsid w:val="0077137F"/>
    <w:rsid w:val="00784C63"/>
    <w:rsid w:val="00794220"/>
    <w:rsid w:val="007C4538"/>
    <w:rsid w:val="007F09EA"/>
    <w:rsid w:val="008116F5"/>
    <w:rsid w:val="00843941"/>
    <w:rsid w:val="00856AB2"/>
    <w:rsid w:val="0087317A"/>
    <w:rsid w:val="00946707"/>
    <w:rsid w:val="00947111"/>
    <w:rsid w:val="009D4780"/>
    <w:rsid w:val="00A0042E"/>
    <w:rsid w:val="00A12195"/>
    <w:rsid w:val="00A13A7C"/>
    <w:rsid w:val="00A15C4D"/>
    <w:rsid w:val="00A303E0"/>
    <w:rsid w:val="00A42940"/>
    <w:rsid w:val="00A44510"/>
    <w:rsid w:val="00A85FA5"/>
    <w:rsid w:val="00A95B8D"/>
    <w:rsid w:val="00AD3E15"/>
    <w:rsid w:val="00AF79ED"/>
    <w:rsid w:val="00B729EB"/>
    <w:rsid w:val="00B80596"/>
    <w:rsid w:val="00BB2106"/>
    <w:rsid w:val="00BE69D1"/>
    <w:rsid w:val="00D0319B"/>
    <w:rsid w:val="00D111B4"/>
    <w:rsid w:val="00D2730D"/>
    <w:rsid w:val="00D333AF"/>
    <w:rsid w:val="00D84554"/>
    <w:rsid w:val="00DF79AB"/>
    <w:rsid w:val="00E31C56"/>
    <w:rsid w:val="00E560C3"/>
    <w:rsid w:val="00E63B21"/>
    <w:rsid w:val="00E931AA"/>
    <w:rsid w:val="00E97A2B"/>
    <w:rsid w:val="00EC0428"/>
    <w:rsid w:val="00EC7494"/>
    <w:rsid w:val="00EF0741"/>
    <w:rsid w:val="00EF59C4"/>
    <w:rsid w:val="00F71A32"/>
    <w:rsid w:val="00FC1A3F"/>
    <w:rsid w:val="00FD2744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B731D"/>
  <w15:docId w15:val="{63939BD3-54F6-4C19-A32E-03E8253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B4"/>
    <w:pPr>
      <w:spacing w:after="120"/>
      <w:jc w:val="both"/>
    </w:pPr>
    <w:rPr>
      <w:rFonts w:ascii="Century Gothic" w:hAnsi="Century Gothic"/>
      <w:color w:val="171717" w:themeColor="background2" w:themeShade="1A"/>
      <w:sz w:val="17"/>
    </w:rPr>
  </w:style>
  <w:style w:type="paragraph" w:styleId="Titre1">
    <w:name w:val="heading 1"/>
    <w:next w:val="Normal"/>
    <w:link w:val="Titre1Car"/>
    <w:uiPriority w:val="9"/>
    <w:qFormat/>
    <w:rsid w:val="00D2730D"/>
    <w:pPr>
      <w:keepNext/>
      <w:keepLines/>
      <w:spacing w:before="240" w:after="120" w:line="180" w:lineRule="auto"/>
      <w:outlineLvl w:val="0"/>
    </w:pPr>
    <w:rPr>
      <w:rFonts w:ascii="Courier New" w:eastAsiaTheme="majorEastAsia" w:hAnsi="Courier New" w:cstheme="majorBidi"/>
      <w:b/>
      <w:color w:val="0070C0"/>
      <w:spacing w:val="-40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2730D"/>
    <w:pPr>
      <w:keepNext/>
      <w:keepLines/>
      <w:jc w:val="left"/>
      <w:outlineLvl w:val="1"/>
    </w:pPr>
    <w:rPr>
      <w:rFonts w:ascii="Courier New" w:eastAsiaTheme="majorEastAsia" w:hAnsi="Courier New" w:cstheme="majorBidi"/>
      <w:spacing w:val="-30"/>
      <w:sz w:val="4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2730D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2060"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D2730D"/>
    <w:pPr>
      <w:keepNext/>
      <w:keepLines/>
      <w:spacing w:before="40" w:after="0"/>
      <w:jc w:val="left"/>
      <w:outlineLvl w:val="3"/>
    </w:pPr>
    <w:rPr>
      <w:rFonts w:eastAsiaTheme="majorEastAsia" w:cstheme="majorBidi"/>
      <w:b/>
      <w:iCs/>
      <w:caps/>
      <w:color w:val="0070C0"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116F5"/>
    <w:pPr>
      <w:keepNext/>
      <w:keepLines/>
      <w:spacing w:before="40" w:after="0"/>
      <w:outlineLvl w:val="4"/>
    </w:pPr>
    <w:rPr>
      <w:rFonts w:eastAsiaTheme="majorEastAsia" w:cstheme="majorBidi"/>
      <w:b/>
      <w:color w:val="00B0F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16F5"/>
    <w:pPr>
      <w:keepNext/>
      <w:keepLines/>
      <w:spacing w:before="40" w:after="0"/>
      <w:outlineLvl w:val="5"/>
    </w:pPr>
    <w:rPr>
      <w:rFonts w:eastAsiaTheme="majorEastAsia" w:cstheme="majorBidi"/>
      <w:b/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rlign">
    <w:name w:val="Surligné"/>
    <w:basedOn w:val="Policepardfaut"/>
    <w:uiPriority w:val="1"/>
    <w:qFormat/>
    <w:rsid w:val="00D111B4"/>
    <w:rPr>
      <w:rFonts w:ascii="Century Gothic" w:hAnsi="Century Gothic"/>
      <w:b/>
      <w:bCs/>
      <w:color w:val="007BBE"/>
      <w:sz w:val="17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116F5"/>
    <w:rPr>
      <w:rFonts w:ascii="Century Gothic" w:eastAsiaTheme="majorEastAsia" w:hAnsi="Century Gothic" w:cstheme="majorBidi"/>
      <w:b/>
      <w:color w:val="002060"/>
    </w:rPr>
  </w:style>
  <w:style w:type="paragraph" w:customStyle="1" w:styleId="Dates">
    <w:name w:val="Dates"/>
    <w:basedOn w:val="Normal"/>
    <w:qFormat/>
    <w:rsid w:val="007C4538"/>
    <w:pPr>
      <w:widowControl w:val="0"/>
      <w:autoSpaceDE w:val="0"/>
      <w:autoSpaceDN w:val="0"/>
      <w:adjustRightInd w:val="0"/>
      <w:jc w:val="right"/>
    </w:pPr>
    <w:rPr>
      <w:rFonts w:eastAsia="Arial Unicode MS" w:cs="Times"/>
      <w:color w:val="767171" w:themeColor="text1" w:themeTint="99"/>
      <w:szCs w:val="36"/>
      <w:bdr w:val="nil"/>
      <w:lang w:eastAsia="fr-FR"/>
    </w:rPr>
  </w:style>
  <w:style w:type="table" w:customStyle="1" w:styleId="Tableau-abs">
    <w:name w:val="Tableau-abs"/>
    <w:basedOn w:val="TableauNormal"/>
    <w:uiPriority w:val="99"/>
    <w:rsid w:val="00201D28"/>
    <w:rPr>
      <w:rFonts w:eastAsia="Arial Unicode MS"/>
      <w:bdr w:val="nil"/>
      <w:lang w:eastAsia="fr-FR"/>
    </w:rPr>
    <w:tblPr/>
  </w:style>
  <w:style w:type="table" w:customStyle="1" w:styleId="en-tete-abs">
    <w:name w:val="en-tete-abs"/>
    <w:basedOn w:val="TableauNormal"/>
    <w:uiPriority w:val="99"/>
    <w:rsid w:val="00201D28"/>
    <w:rPr>
      <w:rFonts w:eastAsia="Arial Unicode MS"/>
      <w:bdr w:val="nil"/>
      <w:lang w:eastAsia="fr-FR"/>
    </w:rPr>
    <w:tblPr/>
    <w:tblStylePr w:type="firstRow">
      <w:pPr>
        <w:wordWrap/>
        <w:jc w:val="center"/>
      </w:pPr>
      <w:rPr>
        <w:rFonts w:asciiTheme="minorHAnsi" w:hAnsiTheme="minorHAnsi"/>
        <w:b/>
        <w:i w:val="0"/>
        <w:caps/>
        <w:smallCaps w:val="0"/>
        <w:sz w:val="24"/>
      </w:rPr>
      <w:tblPr/>
      <w:tcPr>
        <w:tcBorders>
          <w:top w:val="single" w:sz="4" w:space="0" w:color="171616" w:themeColor="text1"/>
          <w:left w:val="single" w:sz="4" w:space="0" w:color="171616" w:themeColor="text1"/>
          <w:bottom w:val="single" w:sz="4" w:space="0" w:color="171616" w:themeColor="text1"/>
          <w:right w:val="single" w:sz="4" w:space="0" w:color="171616" w:themeColor="text1"/>
          <w:insideH w:val="single" w:sz="4" w:space="0" w:color="171616" w:themeColor="text1"/>
          <w:insideV w:val="single" w:sz="4" w:space="0" w:color="171616" w:themeColor="text1"/>
        </w:tcBorders>
        <w:shd w:val="clear" w:color="auto" w:fill="FF3399"/>
        <w:tcMar>
          <w:top w:w="284" w:type="dxa"/>
          <w:left w:w="0" w:type="nil"/>
          <w:bottom w:w="284" w:type="dxa"/>
          <w:right w:w="0" w:type="nil"/>
        </w:tcMar>
      </w:tcPr>
    </w:tblStylePr>
  </w:style>
  <w:style w:type="character" w:customStyle="1" w:styleId="Titre5Car">
    <w:name w:val="Titre 5 Car"/>
    <w:basedOn w:val="Policepardfaut"/>
    <w:link w:val="Titre5"/>
    <w:uiPriority w:val="9"/>
    <w:rsid w:val="008116F5"/>
    <w:rPr>
      <w:rFonts w:ascii="Century Gothic" w:eastAsiaTheme="majorEastAsia" w:hAnsi="Century Gothic" w:cstheme="majorBidi"/>
      <w:b/>
      <w:color w:val="00B0F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01D28"/>
    <w:pPr>
      <w:spacing w:after="100"/>
    </w:pPr>
    <w:rPr>
      <w:rFonts w:cs="Arial Unicode MS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201D28"/>
    <w:pPr>
      <w:spacing w:after="100"/>
      <w:ind w:left="200"/>
    </w:pPr>
    <w:rPr>
      <w:rFonts w:cs="Arial Unicode M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01D28"/>
    <w:pPr>
      <w:spacing w:after="100"/>
      <w:ind w:left="400"/>
    </w:pPr>
    <w:rPr>
      <w:rFonts w:cs="Arial Unicode MS"/>
    </w:rPr>
  </w:style>
  <w:style w:type="character" w:customStyle="1" w:styleId="Titre3Car">
    <w:name w:val="Titre 3 Car"/>
    <w:basedOn w:val="Policepardfaut"/>
    <w:link w:val="Titre3"/>
    <w:uiPriority w:val="9"/>
    <w:rsid w:val="008116F5"/>
    <w:rPr>
      <w:rFonts w:ascii="Century Gothic" w:eastAsiaTheme="majorEastAsia" w:hAnsi="Century Gothic" w:cstheme="majorBidi"/>
      <w:b/>
      <w:color w:val="002060"/>
      <w:sz w:val="36"/>
      <w:szCs w:val="24"/>
    </w:rPr>
  </w:style>
  <w:style w:type="paragraph" w:styleId="Listepuces">
    <w:name w:val="List Bullet"/>
    <w:uiPriority w:val="99"/>
    <w:semiHidden/>
    <w:unhideWhenUsed/>
    <w:qFormat/>
    <w:rsid w:val="00201D28"/>
    <w:pPr>
      <w:numPr>
        <w:numId w:val="1"/>
      </w:numPr>
      <w:spacing w:before="80" w:after="80" w:line="288" w:lineRule="auto"/>
      <w:contextualSpacing/>
    </w:pPr>
    <w:rPr>
      <w:rFonts w:ascii="Arial" w:hAnsi="Arial"/>
      <w:color w:val="696565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D2730D"/>
    <w:rPr>
      <w:rFonts w:ascii="Courier New" w:eastAsiaTheme="majorEastAsia" w:hAnsi="Courier New" w:cstheme="majorBidi"/>
      <w:b/>
      <w:color w:val="0070C0"/>
      <w:spacing w:val="-40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16F5"/>
    <w:rPr>
      <w:rFonts w:ascii="Courier New" w:eastAsiaTheme="majorEastAsia" w:hAnsi="Courier New" w:cstheme="majorBidi"/>
      <w:color w:val="171717" w:themeColor="background2" w:themeShade="1A"/>
      <w:spacing w:val="-30"/>
      <w:sz w:val="4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116F5"/>
    <w:rPr>
      <w:rFonts w:ascii="Century Gothic" w:eastAsiaTheme="majorEastAsia" w:hAnsi="Century Gothic" w:cstheme="majorBidi"/>
      <w:b/>
      <w:iCs/>
      <w:caps/>
      <w:color w:val="0070C0"/>
      <w:sz w:val="24"/>
    </w:rPr>
  </w:style>
  <w:style w:type="paragraph" w:styleId="Paragraphedeliste">
    <w:name w:val="List Paragraph"/>
    <w:basedOn w:val="Normal"/>
    <w:autoRedefine/>
    <w:uiPriority w:val="34"/>
    <w:qFormat/>
    <w:rsid w:val="006A6E51"/>
    <w:pPr>
      <w:numPr>
        <w:numId w:val="14"/>
      </w:num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A6E51"/>
    <w:pPr>
      <w:spacing w:before="200" w:after="160"/>
      <w:ind w:left="864" w:right="864"/>
      <w:jc w:val="center"/>
    </w:pPr>
    <w:rPr>
      <w:i/>
      <w:iCs/>
      <w:color w:val="171616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A6E51"/>
    <w:rPr>
      <w:rFonts w:ascii="Arial" w:hAnsi="Arial"/>
      <w:i/>
      <w:iCs/>
      <w:color w:val="171616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8116F5"/>
    <w:pPr>
      <w:spacing w:after="0"/>
      <w:contextualSpacing/>
    </w:pPr>
    <w:rPr>
      <w:rFonts w:eastAsiaTheme="majorEastAsia" w:cstheme="majorBidi"/>
      <w:color w:val="0070C0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16F5"/>
    <w:rPr>
      <w:rFonts w:ascii="Century Gothic" w:eastAsiaTheme="majorEastAsia" w:hAnsi="Century Gothic" w:cstheme="majorBidi"/>
      <w:color w:val="0070C0"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6F5"/>
    <w:pPr>
      <w:numPr>
        <w:ilvl w:val="1"/>
      </w:numPr>
      <w:spacing w:after="160"/>
      <w:jc w:val="left"/>
    </w:pPr>
    <w:rPr>
      <w:rFonts w:eastAsiaTheme="minorEastAsia" w:cstheme="minorBidi"/>
      <w:color w:val="0070C0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116F5"/>
    <w:rPr>
      <w:rFonts w:ascii="Century Gothic" w:eastAsiaTheme="minorEastAsia" w:hAnsi="Century Gothic" w:cstheme="minorBidi"/>
      <w:color w:val="0070C0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10783"/>
    <w:pPr>
      <w:tabs>
        <w:tab w:val="center" w:pos="4536"/>
        <w:tab w:val="right" w:pos="9072"/>
      </w:tabs>
      <w:spacing w:after="8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610783"/>
    <w:rPr>
      <w:rFonts w:ascii="Century Gothic" w:hAnsi="Century Gothic"/>
      <w:color w:val="171717" w:themeColor="background2" w:themeShade="1A"/>
    </w:rPr>
  </w:style>
  <w:style w:type="paragraph" w:styleId="Pieddepage">
    <w:name w:val="footer"/>
    <w:basedOn w:val="Normal"/>
    <w:link w:val="PieddepageCar"/>
    <w:uiPriority w:val="99"/>
    <w:unhideWhenUsed/>
    <w:qFormat/>
    <w:rsid w:val="0087317A"/>
    <w:pPr>
      <w:tabs>
        <w:tab w:val="center" w:pos="4536"/>
        <w:tab w:val="right" w:pos="9072"/>
      </w:tabs>
      <w:spacing w:after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7317A"/>
    <w:rPr>
      <w:rFonts w:ascii="Century Gothic" w:hAnsi="Century Gothic"/>
      <w:color w:val="AEAAAA" w:themeColor="background2" w:themeShade="BF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38"/>
    <w:pPr>
      <w:spacing w:after="0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E560C3"/>
    <w:rPr>
      <w:rFonts w:ascii="Century Gothic" w:hAnsi="Century Gothic"/>
      <w:b/>
      <w:color w:val="007BBE" w:themeColor="hyperlink"/>
      <w:sz w:val="18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538"/>
    <w:rPr>
      <w:rFonts w:ascii="Segoe UI" w:hAnsi="Segoe UI" w:cs="Segoe UI"/>
      <w:color w:val="171717" w:themeColor="background2" w:themeShade="1A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27C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C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C77"/>
    <w:rPr>
      <w:rFonts w:ascii="Century Gothic" w:hAnsi="Century Gothic"/>
      <w:color w:val="171717" w:themeColor="background2" w:themeShade="1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C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C77"/>
    <w:rPr>
      <w:rFonts w:ascii="Century Gothic" w:hAnsi="Century Gothic"/>
      <w:b/>
      <w:bCs/>
      <w:color w:val="171717" w:themeColor="background2" w:themeShade="1A"/>
    </w:rPr>
  </w:style>
  <w:style w:type="paragraph" w:styleId="Lgende">
    <w:name w:val="caption"/>
    <w:basedOn w:val="Normal"/>
    <w:next w:val="Normal"/>
    <w:uiPriority w:val="35"/>
    <w:unhideWhenUsed/>
    <w:qFormat/>
    <w:rsid w:val="003F6332"/>
    <w:pPr>
      <w:spacing w:after="200"/>
    </w:pPr>
    <w:rPr>
      <w:i/>
      <w:iCs/>
      <w:color w:val="002060" w:themeColor="text2"/>
      <w:szCs w:val="18"/>
    </w:rPr>
  </w:style>
  <w:style w:type="paragraph" w:customStyle="1" w:styleId="Pages">
    <w:name w:val="Pages"/>
    <w:basedOn w:val="Titre1"/>
    <w:qFormat/>
    <w:rsid w:val="00407832"/>
    <w:pPr>
      <w:spacing w:before="0"/>
      <w:jc w:val="center"/>
    </w:pPr>
    <w:rPr>
      <w:b w:val="0"/>
      <w:sz w:val="36"/>
    </w:rPr>
  </w:style>
  <w:style w:type="character" w:styleId="Textedelespacerserv">
    <w:name w:val="Placeholder Text"/>
    <w:basedOn w:val="Policepardfaut"/>
    <w:uiPriority w:val="99"/>
    <w:semiHidden/>
    <w:rsid w:val="00856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ressources.humaines@laturball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-turballe">
  <a:themeElements>
    <a:clrScheme name="La-Turballe">
      <a:dk1>
        <a:srgbClr val="171616"/>
      </a:dk1>
      <a:lt1>
        <a:srgbClr val="FFFFFF"/>
      </a:lt1>
      <a:dk2>
        <a:srgbClr val="002060"/>
      </a:dk2>
      <a:lt2>
        <a:srgbClr val="E7E6E6"/>
      </a:lt2>
      <a:accent1>
        <a:srgbClr val="00B0F0"/>
      </a:accent1>
      <a:accent2>
        <a:srgbClr val="92D050"/>
      </a:accent2>
      <a:accent3>
        <a:srgbClr val="007BBE"/>
      </a:accent3>
      <a:accent4>
        <a:srgbClr val="FFC000"/>
      </a:accent4>
      <a:accent5>
        <a:srgbClr val="002060"/>
      </a:accent5>
      <a:accent6>
        <a:srgbClr val="70AD47"/>
      </a:accent6>
      <a:hlink>
        <a:srgbClr val="007BBE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CDCF-4AF6-49D2-90F7-27629D37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Fabienne NIGON</dc:creator>
  <cp:lastModifiedBy>Gregory PROVOST</cp:lastModifiedBy>
  <cp:revision>2</cp:revision>
  <cp:lastPrinted>2015-01-02T19:10:00Z</cp:lastPrinted>
  <dcterms:created xsi:type="dcterms:W3CDTF">2017-03-06T14:23:00Z</dcterms:created>
  <dcterms:modified xsi:type="dcterms:W3CDTF">2020-09-25T14:40:00Z</dcterms:modified>
</cp:coreProperties>
</file>